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Cultuurtechniek, maaien. Onderdeel groen.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ab/>
        <w:t>Wat zijn de uiterlijke kenmerken van een grasland in Nederland die voor melkkoeien wordt gebruikt?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ab/>
        <w:t>Wat zijn de uiterlijke kenmerken van een grasland in natuurgebieden en op vele bermen in Nederland?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</w:t>
      </w:r>
      <w:r>
        <w:rPr>
          <w:rFonts w:ascii="Verdana" w:hAnsi="Verdana"/>
          <w:sz w:val="22"/>
          <w:szCs w:val="22"/>
        </w:rPr>
        <w:tab/>
        <w:t xml:space="preserve">Wat gebeurt er met de voedingstoestand van de bodem als het gemaaide gras met kruiden </w:t>
      </w:r>
      <w:r>
        <w:rPr>
          <w:rFonts w:ascii="Verdana" w:hAnsi="Verdana"/>
          <w:b/>
          <w:sz w:val="22"/>
          <w:szCs w:val="22"/>
        </w:rPr>
        <w:t>blijft liggen</w:t>
      </w:r>
      <w:r>
        <w:rPr>
          <w:rFonts w:ascii="Verdana" w:hAnsi="Verdana"/>
          <w:sz w:val="22"/>
          <w:szCs w:val="22"/>
        </w:rPr>
        <w:t>?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</w:t>
      </w:r>
      <w:r>
        <w:rPr>
          <w:rFonts w:ascii="Verdana" w:hAnsi="Verdana"/>
          <w:sz w:val="22"/>
          <w:szCs w:val="22"/>
        </w:rPr>
        <w:tab/>
        <w:t xml:space="preserve">Wat is het effect van </w:t>
      </w:r>
      <w:r>
        <w:rPr>
          <w:rFonts w:ascii="Verdana" w:hAnsi="Verdana"/>
          <w:b/>
          <w:sz w:val="22"/>
          <w:szCs w:val="22"/>
        </w:rPr>
        <w:t>maaien en afvoeren</w:t>
      </w:r>
      <w:r>
        <w:rPr>
          <w:rFonts w:ascii="Verdana" w:hAnsi="Verdana"/>
          <w:sz w:val="22"/>
          <w:szCs w:val="22"/>
        </w:rPr>
        <w:t xml:space="preserve"> van de vegetatie op de voedingstoestand op de bodem?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</w:t>
      </w:r>
      <w:r>
        <w:rPr>
          <w:rFonts w:ascii="Verdana" w:hAnsi="Verdana"/>
          <w:sz w:val="22"/>
          <w:szCs w:val="22"/>
        </w:rPr>
        <w:tab/>
        <w:t>Waarom blijft het maaisel enige dagen liggen en wordt het maaisel goed geschud?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</w:t>
      </w:r>
      <w:r>
        <w:rPr>
          <w:rFonts w:ascii="Verdana" w:hAnsi="Verdana"/>
          <w:sz w:val="22"/>
          <w:szCs w:val="22"/>
        </w:rPr>
        <w:tab/>
        <w:t>Hoe kan men in de aanlegfase de grond voor de bermen geschikt maken voor de gewenste plantengroei (veel kruiden en weinig grassen), die bij een bloeiende berm hoort?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</w:t>
      </w:r>
      <w:r>
        <w:rPr>
          <w:rFonts w:ascii="Verdana" w:hAnsi="Verdana"/>
          <w:sz w:val="22"/>
          <w:szCs w:val="22"/>
        </w:rPr>
        <w:tab/>
        <w:t>Wat zijn indicatorplanten?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8.</w:t>
      </w:r>
      <w:r>
        <w:rPr>
          <w:rFonts w:ascii="Verdana" w:hAnsi="Verdana"/>
          <w:sz w:val="22"/>
          <w:szCs w:val="22"/>
        </w:rPr>
        <w:tab/>
        <w:t>Waarom heeft het maaien van de berm na eind september/begin oktober weinig zin om de bodem verder te verschralen?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Let op: het maaien moet uitgevoerd worden, maar heeft weinig effect op het verarmen van de bodem.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9.</w:t>
      </w:r>
      <w:r>
        <w:rPr>
          <w:rFonts w:ascii="Verdana" w:hAnsi="Verdana"/>
          <w:sz w:val="22"/>
          <w:szCs w:val="22"/>
        </w:rPr>
        <w:tab/>
        <w:t>Wat kunnen de gevolgen voor de bodem zijn, als men tijdens een natte periode de berm maait?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10.</w:t>
      </w:r>
      <w:r>
        <w:rPr>
          <w:rFonts w:ascii="Verdana" w:hAnsi="Verdana"/>
          <w:sz w:val="22"/>
          <w:szCs w:val="22"/>
        </w:rPr>
        <w:tab/>
        <w:t>Binnen hoeveel dagen na het maaien moet het maaisel verzameld en afgevoerd worden?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……… dgn.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11.</w:t>
      </w:r>
      <w:r>
        <w:rPr>
          <w:rFonts w:ascii="Verdana" w:hAnsi="Verdana"/>
          <w:sz w:val="22"/>
          <w:szCs w:val="22"/>
        </w:rPr>
        <w:tab/>
        <w:t>Wat gebeurt er met de onderliggende vegetatie als het maaisel langer blijft liggen dan het maximaal aantal dagen?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12.</w:t>
      </w:r>
      <w:r>
        <w:rPr>
          <w:rFonts w:ascii="Verdana" w:hAnsi="Verdana"/>
          <w:sz w:val="22"/>
          <w:szCs w:val="22"/>
        </w:rPr>
        <w:tab/>
        <w:t xml:space="preserve">Met welke maaibeurt worden de meeste voedingsstoffen afgevoerd; </w:t>
      </w:r>
    </w:p>
    <w:p w:rsidR="00881A46" w:rsidRDefault="00881A46" w:rsidP="00881A46">
      <w:pPr>
        <w:ind w:left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maaibeurt in mei of in juli of in september?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13.</w:t>
      </w:r>
      <w:r>
        <w:rPr>
          <w:rFonts w:ascii="Verdana" w:hAnsi="Verdana"/>
          <w:sz w:val="22"/>
          <w:szCs w:val="22"/>
        </w:rPr>
        <w:tab/>
        <w:t>Waarom wordt de eerste meter van de berm vaker gemaaid op voedselrijke gronden?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14.</w:t>
      </w:r>
      <w:r>
        <w:rPr>
          <w:rFonts w:ascii="Verdana" w:hAnsi="Verdana"/>
          <w:sz w:val="22"/>
          <w:szCs w:val="22"/>
        </w:rPr>
        <w:tab/>
        <w:t>Wat gebeurt er met de aanwezige dieren en insecten in de berm tijdens/na het maaien?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15.</w:t>
      </w:r>
      <w:r>
        <w:rPr>
          <w:rFonts w:ascii="Verdana" w:hAnsi="Verdana"/>
          <w:sz w:val="22"/>
          <w:szCs w:val="22"/>
        </w:rPr>
        <w:tab/>
        <w:t>Wat kun je doen om de aanwezige dieren te helpen om na het maaien te overleven?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16.</w:t>
      </w:r>
      <w:r>
        <w:rPr>
          <w:rFonts w:ascii="Verdana" w:hAnsi="Verdana"/>
          <w:sz w:val="22"/>
          <w:szCs w:val="22"/>
        </w:rPr>
        <w:tab/>
        <w:t>Welke machines kun je gebruiken voor het maaiwerk in de berm?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17.</w:t>
      </w:r>
      <w:r>
        <w:rPr>
          <w:rFonts w:ascii="Verdana" w:hAnsi="Verdana"/>
          <w:sz w:val="22"/>
          <w:szCs w:val="22"/>
        </w:rPr>
        <w:tab/>
        <w:t>Bij welke maaier kun je het ‘gemaaide’ gras na het maaien niet meer verzamelen?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18.</w:t>
      </w:r>
      <w:r>
        <w:rPr>
          <w:rFonts w:ascii="Verdana" w:hAnsi="Verdana"/>
          <w:sz w:val="22"/>
          <w:szCs w:val="22"/>
        </w:rPr>
        <w:tab/>
        <w:t xml:space="preserve">Met welke machines wordt het gemaaide gras op rillen of </w:t>
      </w:r>
      <w:proofErr w:type="spellStart"/>
      <w:r>
        <w:rPr>
          <w:rFonts w:ascii="Verdana" w:hAnsi="Verdana"/>
          <w:sz w:val="22"/>
          <w:szCs w:val="22"/>
        </w:rPr>
        <w:t>wiersen</w:t>
      </w:r>
      <w:proofErr w:type="spellEnd"/>
      <w:r>
        <w:rPr>
          <w:rFonts w:ascii="Verdana" w:hAnsi="Verdana"/>
          <w:sz w:val="22"/>
          <w:szCs w:val="22"/>
        </w:rPr>
        <w:t xml:space="preserve"> gelegd?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19.</w:t>
      </w:r>
      <w:r>
        <w:rPr>
          <w:rFonts w:ascii="Verdana" w:hAnsi="Verdana"/>
          <w:sz w:val="22"/>
          <w:szCs w:val="22"/>
        </w:rPr>
        <w:tab/>
        <w:t>Welke machines kun je het gemaaide gras zodanig verpakken dat het maaisel kan worden afgevoerd?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025472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20.</w:t>
      </w:r>
      <w:r>
        <w:rPr>
          <w:rFonts w:ascii="Verdana" w:hAnsi="Verdana"/>
          <w:sz w:val="22"/>
          <w:szCs w:val="22"/>
        </w:rPr>
        <w:tab/>
        <w:t>Waarom kiest men langs (drukke) wegen steeds vaker voor maaien en afvoeren in één werkgang?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21.</w:t>
      </w:r>
      <w:r>
        <w:rPr>
          <w:rFonts w:ascii="Verdana" w:hAnsi="Verdana"/>
          <w:sz w:val="22"/>
          <w:szCs w:val="22"/>
        </w:rPr>
        <w:tab/>
        <w:t>Welke machine combinatie is hiervoor zeer geschikt?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22.</w:t>
      </w:r>
      <w:r>
        <w:rPr>
          <w:rFonts w:ascii="Verdana" w:hAnsi="Verdana"/>
          <w:sz w:val="22"/>
          <w:szCs w:val="22"/>
        </w:rPr>
        <w:tab/>
        <w:t>Met welke onderhoudsmaatregelen wordt er van een saaie groene berm,</w:t>
      </w:r>
    </w:p>
    <w:p w:rsidR="00881A46" w:rsidRDefault="00881A46" w:rsidP="00881A46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een bloeiende berm gemaakt?</w:t>
      </w:r>
    </w:p>
    <w:p w:rsidR="00881A46" w:rsidRDefault="00881A46" w:rsidP="00881A46">
      <w:pPr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Let op dit proces duurt vele jaren.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23.</w:t>
      </w:r>
      <w:r>
        <w:rPr>
          <w:rFonts w:ascii="Verdana" w:hAnsi="Verdana"/>
          <w:sz w:val="22"/>
          <w:szCs w:val="22"/>
        </w:rPr>
        <w:tab/>
        <w:t xml:space="preserve">Bij welke grondsoort krijg je het snelste het gewenste effect; </w:t>
      </w:r>
    </w:p>
    <w:p w:rsidR="00881A46" w:rsidRDefault="00881A46" w:rsidP="00881A46">
      <w:pPr>
        <w:ind w:left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weinig grassen en veel verschillende bloeiende bermplanten?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kleigrond – zavelgrond – zandgrond * </w:t>
      </w:r>
    </w:p>
    <w:p w:rsidR="00881A46" w:rsidRDefault="00881A46" w:rsidP="00881A46">
      <w:pPr>
        <w:ind w:left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</w:t>
      </w:r>
      <w:r>
        <w:rPr>
          <w:rFonts w:ascii="Verdana" w:hAnsi="Verdana"/>
          <w:b/>
          <w:sz w:val="22"/>
          <w:szCs w:val="22"/>
        </w:rPr>
        <w:t>doorstrepen</w:t>
      </w:r>
      <w:r>
        <w:rPr>
          <w:rFonts w:ascii="Verdana" w:hAnsi="Verdana"/>
          <w:sz w:val="22"/>
          <w:szCs w:val="22"/>
        </w:rPr>
        <w:t xml:space="preserve"> wat niet van toepassing is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Waarom geeft jouw keuze het snelste het gewenste effect?</w:t>
      </w:r>
    </w:p>
    <w:p w:rsidR="00881A46" w:rsidRDefault="00881A46" w:rsidP="00881A46">
      <w:pPr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24.</w:t>
      </w:r>
      <w:r>
        <w:rPr>
          <w:rFonts w:ascii="Verdana" w:hAnsi="Verdana"/>
          <w:sz w:val="22"/>
          <w:szCs w:val="22"/>
        </w:rPr>
        <w:tab/>
        <w:t>Waarom nemen de onderhoudskosten af, als je vast houdt aan het juiste bermbeheer?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25.</w:t>
      </w:r>
      <w:r>
        <w:rPr>
          <w:rFonts w:ascii="Verdana" w:hAnsi="Verdana"/>
          <w:sz w:val="22"/>
          <w:szCs w:val="22"/>
        </w:rPr>
        <w:tab/>
        <w:t>Schrijf de betekenis op van: ‘extensief begrazen/beweiden’,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Schrijf de betekenis op van: ‘fauna’,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Schrijf de betekenis op van: ‘herbicide’,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Schrijf de betekenis op van: ‘</w:t>
      </w:r>
      <w:proofErr w:type="spellStart"/>
      <w:r>
        <w:rPr>
          <w:rFonts w:ascii="Verdana" w:hAnsi="Verdana"/>
          <w:sz w:val="22"/>
          <w:szCs w:val="22"/>
        </w:rPr>
        <w:t>insporing</w:t>
      </w:r>
      <w:proofErr w:type="spellEnd"/>
      <w:r>
        <w:rPr>
          <w:rFonts w:ascii="Verdana" w:hAnsi="Verdana"/>
          <w:sz w:val="22"/>
          <w:szCs w:val="22"/>
        </w:rPr>
        <w:t>’,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Schrijf de betekenis op van: ‘maaifrequentie’,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Schrijf de betekenis op van: ‘</w:t>
      </w:r>
      <w:proofErr w:type="spellStart"/>
      <w:r>
        <w:rPr>
          <w:rFonts w:ascii="Verdana" w:hAnsi="Verdana"/>
          <w:sz w:val="22"/>
          <w:szCs w:val="22"/>
        </w:rPr>
        <w:t>overhoek</w:t>
      </w:r>
      <w:proofErr w:type="spellEnd"/>
      <w:r>
        <w:rPr>
          <w:rFonts w:ascii="Verdana" w:hAnsi="Verdana"/>
          <w:sz w:val="22"/>
          <w:szCs w:val="22"/>
        </w:rPr>
        <w:t>’,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Schrijf de betekenis op van: ‘wegmeubilair’</w:t>
      </w: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</w:p>
    <w:p w:rsidR="00881A46" w:rsidRDefault="00881A46" w:rsidP="00881A46">
      <w:pPr>
        <w:ind w:left="705" w:hanging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26.</w:t>
      </w:r>
      <w:r>
        <w:rPr>
          <w:rFonts w:ascii="Verdana" w:hAnsi="Verdana"/>
          <w:sz w:val="22"/>
          <w:szCs w:val="22"/>
        </w:rPr>
        <w:tab/>
        <w:t>Geef een viertal technische functies van de berm.</w:t>
      </w: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6A"/>
    <w:rsid w:val="00025472"/>
    <w:rsid w:val="002D2448"/>
    <w:rsid w:val="002E2E6A"/>
    <w:rsid w:val="00881A46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6C58"/>
  <w15:chartTrackingRefBased/>
  <w15:docId w15:val="{5EFFC84E-E4D3-41DA-8087-BA802C43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D066-0387-415F-86D0-9180A0F7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2548</Characters>
  <Application>Microsoft Office Word</Application>
  <DocSecurity>0</DocSecurity>
  <Lines>21</Lines>
  <Paragraphs>6</Paragraphs>
  <ScaleCrop>false</ScaleCrop>
  <Company>Helicon Opleidingen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Rodenburg</dc:creator>
  <cp:keywords/>
  <dc:description/>
  <cp:lastModifiedBy>Leon Rodenburg</cp:lastModifiedBy>
  <cp:revision>3</cp:revision>
  <dcterms:created xsi:type="dcterms:W3CDTF">2017-09-18T12:05:00Z</dcterms:created>
  <dcterms:modified xsi:type="dcterms:W3CDTF">2017-09-18T12:08:00Z</dcterms:modified>
</cp:coreProperties>
</file>